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6D" w:rsidRDefault="001C19E1" w:rsidP="009657B3">
      <w:pPr>
        <w:jc w:val="center"/>
      </w:pPr>
      <w:bookmarkStart w:id="0" w:name="_GoBack"/>
      <w:bookmarkEnd w:id="0"/>
    </w:p>
    <w:p w:rsidR="009657B3" w:rsidRPr="009657B3" w:rsidRDefault="00C46C97" w:rsidP="00EE1E08">
      <w:pPr>
        <w:jc w:val="center"/>
        <w:rPr>
          <w:b/>
        </w:rPr>
      </w:pPr>
      <w:r w:rsidRPr="00A66D04">
        <w:rPr>
          <w:rFonts w:ascii="Calibri" w:hAnsi="Calibri" w:cs="Calibri"/>
          <w:b/>
          <w:color w:val="1F497D"/>
          <w:sz w:val="24"/>
          <w:szCs w:val="24"/>
          <w:shd w:val="clear" w:color="auto" w:fill="FFFFFF"/>
        </w:rPr>
        <w:t>Pikáns és művészi grafikák a BÁV online</w:t>
      </w:r>
      <w:r w:rsidRPr="00A66D04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="008E08DC" w:rsidRPr="00525513">
        <w:rPr>
          <w:rFonts w:ascii="Calibri" w:hAnsi="Calibri" w:cs="Calibri"/>
          <w:b/>
          <w:color w:val="1F497D"/>
          <w:sz w:val="24"/>
          <w:szCs w:val="24"/>
          <w:shd w:val="clear" w:color="auto" w:fill="FFFFFF"/>
        </w:rPr>
        <w:t>aukcióján</w:t>
      </w:r>
    </w:p>
    <w:p w:rsidR="009657B3" w:rsidRDefault="009657B3"/>
    <w:p w:rsidR="009657B3" w:rsidRPr="00EE7C40" w:rsidRDefault="009657B3" w:rsidP="009657B3">
      <w:pPr>
        <w:pStyle w:val="Listaszerbekezds"/>
        <w:numPr>
          <w:ilvl w:val="0"/>
          <w:numId w:val="1"/>
        </w:numPr>
        <w:jc w:val="both"/>
        <w:rPr>
          <w:b/>
        </w:rPr>
      </w:pPr>
      <w:r w:rsidRPr="00EE7C40">
        <w:rPr>
          <w:b/>
        </w:rPr>
        <w:t>A valaha volt legnagyobb</w:t>
      </w:r>
      <w:r w:rsidR="00B05B5A">
        <w:rPr>
          <w:b/>
        </w:rPr>
        <w:t xml:space="preserve"> </w:t>
      </w:r>
      <w:r w:rsidRPr="00EE7C40">
        <w:rPr>
          <w:b/>
        </w:rPr>
        <w:t>grafikai árverés</w:t>
      </w:r>
      <w:r w:rsidR="00DB0A6F">
        <w:rPr>
          <w:b/>
        </w:rPr>
        <w:t>ét rendezi</w:t>
      </w:r>
      <w:r w:rsidRPr="00EE7C40">
        <w:rPr>
          <w:b/>
        </w:rPr>
        <w:t xml:space="preserve"> </w:t>
      </w:r>
      <w:r w:rsidR="00DB0A6F">
        <w:rPr>
          <w:b/>
        </w:rPr>
        <w:t xml:space="preserve">a </w:t>
      </w:r>
      <w:r w:rsidRPr="00EE7C40">
        <w:rPr>
          <w:b/>
        </w:rPr>
        <w:t xml:space="preserve">BÁV </w:t>
      </w:r>
      <w:r>
        <w:rPr>
          <w:b/>
        </w:rPr>
        <w:t xml:space="preserve">április </w:t>
      </w:r>
      <w:r w:rsidR="00993789">
        <w:rPr>
          <w:b/>
        </w:rPr>
        <w:t>28</w:t>
      </w:r>
      <w:r>
        <w:rPr>
          <w:b/>
        </w:rPr>
        <w:t>-</w:t>
      </w:r>
      <w:r w:rsidR="00993789">
        <w:rPr>
          <w:b/>
        </w:rPr>
        <w:t>á</w:t>
      </w:r>
      <w:r w:rsidRPr="00EE7C40">
        <w:rPr>
          <w:b/>
        </w:rPr>
        <w:t>n</w:t>
      </w:r>
      <w:r w:rsidR="004225FC">
        <w:rPr>
          <w:b/>
        </w:rPr>
        <w:t>. A</w:t>
      </w:r>
      <w:r w:rsidR="00C46C97">
        <w:rPr>
          <w:b/>
        </w:rPr>
        <w:t xml:space="preserve"> hagyományosan kedvezőbb </w:t>
      </w:r>
      <w:proofErr w:type="gramStart"/>
      <w:r w:rsidR="00C46C97">
        <w:rPr>
          <w:b/>
        </w:rPr>
        <w:t>árú</w:t>
      </w:r>
      <w:proofErr w:type="gramEnd"/>
      <w:r w:rsidR="00C46C97">
        <w:rPr>
          <w:b/>
        </w:rPr>
        <w:t>, ezért széles réteget megszólító alkotásokat kínáló aukciót közönsé</w:t>
      </w:r>
      <w:r w:rsidR="008E08DC">
        <w:rPr>
          <w:b/>
        </w:rPr>
        <w:t>g</w:t>
      </w:r>
      <w:r w:rsidR="00C46C97">
        <w:rPr>
          <w:b/>
        </w:rPr>
        <w:t xml:space="preserve"> nélkül rendezik meg, licitálni online</w:t>
      </w:r>
      <w:r w:rsidRPr="00EE7C40">
        <w:rPr>
          <w:b/>
        </w:rPr>
        <w:t xml:space="preserve"> az axioart.com oldalán lehet. </w:t>
      </w:r>
    </w:p>
    <w:p w:rsidR="009657B3" w:rsidRDefault="009657B3" w:rsidP="009657B3">
      <w:pPr>
        <w:pStyle w:val="Listaszerbekezds"/>
        <w:numPr>
          <w:ilvl w:val="0"/>
          <w:numId w:val="1"/>
        </w:numPr>
        <w:jc w:val="both"/>
        <w:rPr>
          <w:b/>
        </w:rPr>
      </w:pPr>
      <w:r w:rsidRPr="00EE7C40">
        <w:rPr>
          <w:b/>
        </w:rPr>
        <w:t xml:space="preserve">A 16. századtól napjainkig tartó időszakot felrajzoló maratoni árverés igazi csemegéket tartogat. Licitálhatnak </w:t>
      </w:r>
      <w:r w:rsidR="00993789">
        <w:rPr>
          <w:b/>
        </w:rPr>
        <w:t xml:space="preserve">az érdeklődők </w:t>
      </w:r>
      <w:r w:rsidRPr="00EE7C40">
        <w:rPr>
          <w:b/>
        </w:rPr>
        <w:t>középkori kivégzéseket ábrázoló rézkarcokra, Zichy Mihály erotikus rajzaira</w:t>
      </w:r>
      <w:r w:rsidR="005136CC">
        <w:rPr>
          <w:b/>
        </w:rPr>
        <w:t>, vagy</w:t>
      </w:r>
      <w:r w:rsidR="003D49F8">
        <w:rPr>
          <w:b/>
        </w:rPr>
        <w:t xml:space="preserve"> </w:t>
      </w:r>
      <w:r w:rsidR="003D49F8" w:rsidRPr="00EE7C40">
        <w:rPr>
          <w:b/>
        </w:rPr>
        <w:t>Deim Pál, Hencze Tamás</w:t>
      </w:r>
      <w:r w:rsidR="00860715">
        <w:rPr>
          <w:b/>
        </w:rPr>
        <w:t xml:space="preserve">, </w:t>
      </w:r>
      <w:proofErr w:type="spellStart"/>
      <w:r w:rsidR="003D49F8">
        <w:rPr>
          <w:b/>
        </w:rPr>
        <w:t>Gyarmathy</w:t>
      </w:r>
      <w:proofErr w:type="spellEnd"/>
      <w:r w:rsidR="003D49F8">
        <w:rPr>
          <w:b/>
        </w:rPr>
        <w:t xml:space="preserve"> Tihamér</w:t>
      </w:r>
      <w:r w:rsidR="003D49F8" w:rsidRPr="00EE7C40">
        <w:rPr>
          <w:b/>
        </w:rPr>
        <w:t xml:space="preserve"> absztrakt al</w:t>
      </w:r>
      <w:r w:rsidR="003D49F8">
        <w:rPr>
          <w:b/>
        </w:rPr>
        <w:t>kotásaira is</w:t>
      </w:r>
      <w:r w:rsidRPr="00EE7C40">
        <w:rPr>
          <w:b/>
        </w:rPr>
        <w:t>. Ismét hozzá lehet jutni az olajfestményeikkel szemben töredék áron</w:t>
      </w:r>
      <w:r>
        <w:rPr>
          <w:b/>
        </w:rPr>
        <w:t xml:space="preserve"> </w:t>
      </w:r>
      <w:proofErr w:type="spellStart"/>
      <w:r w:rsidRPr="00EE7C40">
        <w:rPr>
          <w:b/>
        </w:rPr>
        <w:t>Schönberger</w:t>
      </w:r>
      <w:proofErr w:type="spellEnd"/>
      <w:r w:rsidRPr="00EE7C40">
        <w:rPr>
          <w:b/>
        </w:rPr>
        <w:t xml:space="preserve"> Armand, Kádár Béla</w:t>
      </w:r>
      <w:r w:rsidR="003D49F8">
        <w:rPr>
          <w:b/>
        </w:rPr>
        <w:t>, Egry József</w:t>
      </w:r>
      <w:r w:rsidRPr="00EE7C40">
        <w:rPr>
          <w:b/>
        </w:rPr>
        <w:t xml:space="preserve"> egyedi rajzaihoz, akvarelljeihez</w:t>
      </w:r>
      <w:r w:rsidR="003D49F8">
        <w:rPr>
          <w:b/>
        </w:rPr>
        <w:t xml:space="preserve"> is</w:t>
      </w:r>
      <w:r w:rsidRPr="00EE7C40">
        <w:rPr>
          <w:b/>
        </w:rPr>
        <w:t xml:space="preserve">. </w:t>
      </w:r>
    </w:p>
    <w:p w:rsidR="009657B3" w:rsidRPr="003D49F8" w:rsidRDefault="009657B3" w:rsidP="003D49F8">
      <w:pPr>
        <w:pStyle w:val="Listaszerbekezds"/>
        <w:numPr>
          <w:ilvl w:val="0"/>
          <w:numId w:val="1"/>
        </w:numPr>
        <w:jc w:val="both"/>
        <w:rPr>
          <w:b/>
        </w:rPr>
      </w:pPr>
      <w:r w:rsidRPr="00EE7C40">
        <w:rPr>
          <w:b/>
        </w:rPr>
        <w:t xml:space="preserve">Idén az amerikai művészetet többek között a Playboy grafikusának, </w:t>
      </w:r>
      <w:proofErr w:type="spellStart"/>
      <w:r w:rsidRPr="00EE7C40">
        <w:rPr>
          <w:b/>
        </w:rPr>
        <w:t>Patrick</w:t>
      </w:r>
      <w:proofErr w:type="spellEnd"/>
      <w:r w:rsidRPr="00EE7C40">
        <w:rPr>
          <w:b/>
        </w:rPr>
        <w:t xml:space="preserve"> </w:t>
      </w:r>
      <w:proofErr w:type="spellStart"/>
      <w:r w:rsidRPr="00EE7C40">
        <w:rPr>
          <w:b/>
        </w:rPr>
        <w:t>Nagelnek</w:t>
      </w:r>
      <w:proofErr w:type="spellEnd"/>
      <w:r w:rsidRPr="00EE7C40">
        <w:rPr>
          <w:b/>
        </w:rPr>
        <w:t xml:space="preserve"> jubileumi plakátja</w:t>
      </w:r>
      <w:r w:rsidR="00860715">
        <w:rPr>
          <w:b/>
        </w:rPr>
        <w:t>,</w:t>
      </w:r>
      <w:r w:rsidRPr="00EE7C40">
        <w:rPr>
          <w:b/>
        </w:rPr>
        <w:t xml:space="preserve"> és </w:t>
      </w:r>
      <w:proofErr w:type="spellStart"/>
      <w:r w:rsidRPr="00EE7C40">
        <w:rPr>
          <w:b/>
        </w:rPr>
        <w:t>Aldo</w:t>
      </w:r>
      <w:proofErr w:type="spellEnd"/>
      <w:r w:rsidRPr="00EE7C40">
        <w:rPr>
          <w:b/>
        </w:rPr>
        <w:t xml:space="preserve"> </w:t>
      </w:r>
      <w:proofErr w:type="spellStart"/>
      <w:r w:rsidRPr="00EE7C40">
        <w:rPr>
          <w:b/>
        </w:rPr>
        <w:t>Luongo</w:t>
      </w:r>
      <w:proofErr w:type="spellEnd"/>
      <w:r w:rsidRPr="00EE7C40">
        <w:rPr>
          <w:b/>
        </w:rPr>
        <w:t xml:space="preserve"> </w:t>
      </w:r>
      <w:r w:rsidR="00860715">
        <w:rPr>
          <w:b/>
        </w:rPr>
        <w:t>fesztiválhangulatot árasztó</w:t>
      </w:r>
      <w:r w:rsidRPr="00EE7C40">
        <w:rPr>
          <w:b/>
        </w:rPr>
        <w:t xml:space="preserve"> Dixieland litográfiája képviseli.</w:t>
      </w:r>
    </w:p>
    <w:p w:rsidR="00B05B5A" w:rsidRPr="004225FC" w:rsidRDefault="004225FC" w:rsidP="00B05B5A">
      <w:r w:rsidRPr="004225FC">
        <w:t xml:space="preserve">A valaha volt legnagyobb, </w:t>
      </w:r>
      <w:r w:rsidR="00B05B5A" w:rsidRPr="004225FC">
        <w:t xml:space="preserve">330 művet tartalmazó grafikai </w:t>
      </w:r>
      <w:r w:rsidRPr="004225FC">
        <w:t>árverését ápri</w:t>
      </w:r>
      <w:r>
        <w:t xml:space="preserve">lis </w:t>
      </w:r>
      <w:r w:rsidR="00993789">
        <w:t>28</w:t>
      </w:r>
      <w:r>
        <w:t>-</w:t>
      </w:r>
      <w:r w:rsidR="00993789">
        <w:t>á</w:t>
      </w:r>
      <w:r>
        <w:t xml:space="preserve">n rendezi meg a BÁV. A közönség nélkül </w:t>
      </w:r>
      <w:r w:rsidR="00800791">
        <w:t>megtartott</w:t>
      </w:r>
      <w:r>
        <w:t xml:space="preserve"> aukción </w:t>
      </w:r>
      <w:r w:rsidR="00B05B5A" w:rsidRPr="004225FC">
        <w:t>az axioart.com oldalán</w:t>
      </w:r>
      <w:r>
        <w:t xml:space="preserve"> </w:t>
      </w:r>
      <w:r w:rsidR="00B05B5A" w:rsidRPr="004225FC">
        <w:t>lehet</w:t>
      </w:r>
      <w:r w:rsidR="00800791">
        <w:t xml:space="preserve"> online</w:t>
      </w:r>
      <w:r w:rsidR="00B05B5A" w:rsidRPr="004225FC">
        <w:t xml:space="preserve"> licitálni.</w:t>
      </w:r>
    </w:p>
    <w:p w:rsidR="009657B3" w:rsidRDefault="009657B3" w:rsidP="009657B3">
      <w:pPr>
        <w:jc w:val="both"/>
        <w:rPr>
          <w:rFonts w:cstheme="minorHAnsi"/>
        </w:rPr>
      </w:pPr>
      <w:r w:rsidRPr="007A56B6">
        <w:rPr>
          <w:rFonts w:cstheme="minorHAnsi"/>
        </w:rPr>
        <w:t>A</w:t>
      </w:r>
      <w:r>
        <w:rPr>
          <w:rFonts w:cstheme="minorHAnsi"/>
        </w:rPr>
        <w:t xml:space="preserve">z </w:t>
      </w:r>
      <w:r w:rsidR="00800791">
        <w:rPr>
          <w:rFonts w:cstheme="minorHAnsi"/>
        </w:rPr>
        <w:t xml:space="preserve">árverés </w:t>
      </w:r>
      <w:r>
        <w:rPr>
          <w:rFonts w:cstheme="minorHAnsi"/>
        </w:rPr>
        <w:t>legrégebbi darabjai</w:t>
      </w:r>
      <w:r w:rsidR="003D49F8">
        <w:rPr>
          <w:rFonts w:cstheme="minorHAnsi"/>
        </w:rPr>
        <w:t xml:space="preserve">t </w:t>
      </w:r>
      <w:r w:rsidRPr="004225FC">
        <w:rPr>
          <w:rFonts w:cstheme="minorHAnsi"/>
          <w:b/>
        </w:rPr>
        <w:t xml:space="preserve">Georg </w:t>
      </w:r>
      <w:proofErr w:type="spellStart"/>
      <w:r w:rsidRPr="004225FC">
        <w:rPr>
          <w:rFonts w:cstheme="minorHAnsi"/>
          <w:b/>
        </w:rPr>
        <w:t>Houfnagel</w:t>
      </w:r>
      <w:proofErr w:type="spellEnd"/>
      <w:r>
        <w:rPr>
          <w:rFonts w:cstheme="minorHAnsi"/>
        </w:rPr>
        <w:t>,</w:t>
      </w:r>
      <w:r w:rsidRPr="007A56B6">
        <w:rPr>
          <w:rFonts w:cstheme="minorHAnsi"/>
        </w:rPr>
        <w:t xml:space="preserve"> utazó flamand művész</w:t>
      </w:r>
      <w:r w:rsidR="003D49F8">
        <w:rPr>
          <w:rFonts w:cstheme="minorHAnsi"/>
        </w:rPr>
        <w:t xml:space="preserve"> készítette, </w:t>
      </w:r>
      <w:r w:rsidR="00860715">
        <w:rPr>
          <w:rFonts w:cstheme="minorHAnsi"/>
        </w:rPr>
        <w:t>az ő rajzaiból ismerjük</w:t>
      </w:r>
      <w:r>
        <w:rPr>
          <w:rFonts w:cstheme="minorHAnsi"/>
        </w:rPr>
        <w:t xml:space="preserve"> </w:t>
      </w:r>
      <w:r w:rsidR="003D49F8">
        <w:rPr>
          <w:rFonts w:cstheme="minorHAnsi"/>
        </w:rPr>
        <w:t xml:space="preserve">a középkori </w:t>
      </w:r>
      <w:r w:rsidRPr="007A56B6">
        <w:rPr>
          <w:rFonts w:cstheme="minorHAnsi"/>
        </w:rPr>
        <w:t>Győr, K</w:t>
      </w:r>
      <w:r w:rsidR="003D49F8">
        <w:rPr>
          <w:rFonts w:cstheme="minorHAnsi"/>
        </w:rPr>
        <w:t>ass</w:t>
      </w:r>
      <w:r w:rsidR="00800791">
        <w:rPr>
          <w:rFonts w:cstheme="minorHAnsi"/>
        </w:rPr>
        <w:t>a</w:t>
      </w:r>
      <w:r w:rsidR="003D49F8">
        <w:rPr>
          <w:rFonts w:cstheme="minorHAnsi"/>
        </w:rPr>
        <w:t xml:space="preserve">, Nagyvárad és </w:t>
      </w:r>
      <w:r w:rsidR="00860715">
        <w:rPr>
          <w:rFonts w:cstheme="minorHAnsi"/>
        </w:rPr>
        <w:t>Pozsony</w:t>
      </w:r>
      <w:r w:rsidR="00800791">
        <w:rPr>
          <w:rFonts w:cstheme="minorHAnsi"/>
        </w:rPr>
        <w:t xml:space="preserve"> városát</w:t>
      </w:r>
      <w:r w:rsidR="00860715">
        <w:rPr>
          <w:rFonts w:cstheme="minorHAnsi"/>
        </w:rPr>
        <w:t xml:space="preserve"> is</w:t>
      </w:r>
      <w:r w:rsidRPr="007A56B6">
        <w:rPr>
          <w:rFonts w:cstheme="minorHAnsi"/>
        </w:rPr>
        <w:t xml:space="preserve">. </w:t>
      </w:r>
      <w:r>
        <w:rPr>
          <w:rFonts w:cstheme="minorHAnsi"/>
        </w:rPr>
        <w:t>A</w:t>
      </w:r>
      <w:r w:rsidR="003D49F8">
        <w:rPr>
          <w:rFonts w:cstheme="minorHAnsi"/>
        </w:rPr>
        <w:t xml:space="preserve"> </w:t>
      </w:r>
      <w:r w:rsidR="003D49F8" w:rsidRPr="004225FC">
        <w:rPr>
          <w:rFonts w:cstheme="minorHAnsi"/>
          <w:b/>
        </w:rPr>
        <w:t>16. századi</w:t>
      </w:r>
      <w:r w:rsidRPr="004225FC">
        <w:rPr>
          <w:rFonts w:cstheme="minorHAnsi"/>
          <w:b/>
        </w:rPr>
        <w:t xml:space="preserve"> sorozat</w:t>
      </w:r>
      <w:r w:rsidRPr="007A56B6">
        <w:rPr>
          <w:rFonts w:cstheme="minorHAnsi"/>
        </w:rPr>
        <w:t xml:space="preserve"> legritkább darabja </w:t>
      </w:r>
      <w:r w:rsidR="00860715">
        <w:rPr>
          <w:rFonts w:cstheme="minorHAnsi"/>
        </w:rPr>
        <w:t>Pápa történetének legviharosabb időszakát ábrázolja</w:t>
      </w:r>
      <w:r>
        <w:rPr>
          <w:rFonts w:cstheme="minorHAnsi"/>
        </w:rPr>
        <w:t xml:space="preserve">, amikor </w:t>
      </w:r>
      <w:r w:rsidRPr="007A56B6">
        <w:rPr>
          <w:rFonts w:cstheme="minorHAnsi"/>
        </w:rPr>
        <w:t xml:space="preserve">a vallon zsoldosok </w:t>
      </w:r>
      <w:r w:rsidR="004225FC">
        <w:rPr>
          <w:rFonts w:cstheme="minorHAnsi"/>
        </w:rPr>
        <w:t xml:space="preserve">megkísérelték </w:t>
      </w:r>
      <w:r w:rsidRPr="007A56B6">
        <w:rPr>
          <w:rFonts w:cstheme="minorHAnsi"/>
        </w:rPr>
        <w:t>a török kezér</w:t>
      </w:r>
      <w:r>
        <w:rPr>
          <w:rFonts w:cstheme="minorHAnsi"/>
        </w:rPr>
        <w:t>e adni a várat</w:t>
      </w:r>
      <w:r w:rsidR="00860715">
        <w:rPr>
          <w:rFonts w:cstheme="minorHAnsi"/>
        </w:rPr>
        <w:t>. M</w:t>
      </w:r>
      <w:r>
        <w:rPr>
          <w:rFonts w:cstheme="minorHAnsi"/>
        </w:rPr>
        <w:t>egtorlásaként</w:t>
      </w:r>
      <w:r w:rsidR="00860715">
        <w:rPr>
          <w:rFonts w:cstheme="minorHAnsi"/>
        </w:rPr>
        <w:t xml:space="preserve"> a város lakói</w:t>
      </w:r>
      <w:r w:rsidRPr="007A56B6">
        <w:rPr>
          <w:rFonts w:cstheme="minorHAnsi"/>
        </w:rPr>
        <w:t xml:space="preserve"> válogatott halálnemek alkalmazásával, többek között a rézmetszeten is szereplő karóba húzással </w:t>
      </w:r>
      <w:r w:rsidR="00860715">
        <w:rPr>
          <w:rFonts w:cstheme="minorHAnsi"/>
        </w:rPr>
        <w:t>végezték ki az árulókat</w:t>
      </w:r>
      <w:r w:rsidRPr="007A56B6">
        <w:rPr>
          <w:rFonts w:cstheme="minorHAnsi"/>
        </w:rPr>
        <w:t xml:space="preserve">.  </w:t>
      </w:r>
    </w:p>
    <w:p w:rsidR="00B05B5A" w:rsidRDefault="009657B3" w:rsidP="009657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lang w:eastAsia="hu-HU"/>
        </w:rPr>
      </w:pPr>
      <w:r w:rsidRPr="008210F3">
        <w:rPr>
          <w:rFonts w:eastAsia="Times New Roman" w:cstheme="minorHAnsi"/>
          <w:color w:val="050505"/>
          <w:lang w:eastAsia="hu-HU"/>
        </w:rPr>
        <w:t>A</w:t>
      </w:r>
      <w:r w:rsidR="00860715">
        <w:rPr>
          <w:rFonts w:eastAsia="Times New Roman" w:cstheme="minorHAnsi"/>
          <w:color w:val="050505"/>
          <w:lang w:eastAsia="hu-HU"/>
        </w:rPr>
        <w:t>z élet naposabb oldalát jelenítik meg</w:t>
      </w:r>
      <w:r w:rsidR="003D49F8">
        <w:rPr>
          <w:rFonts w:eastAsia="Times New Roman" w:cstheme="minorHAnsi"/>
          <w:color w:val="050505"/>
          <w:lang w:eastAsia="hu-HU"/>
        </w:rPr>
        <w:t xml:space="preserve"> </w:t>
      </w:r>
      <w:r w:rsidRPr="004225FC">
        <w:rPr>
          <w:rFonts w:eastAsia="Times New Roman" w:cstheme="minorHAnsi"/>
          <w:b/>
          <w:color w:val="050505"/>
          <w:lang w:eastAsia="hu-HU"/>
        </w:rPr>
        <w:t>Zichy Mihály</w:t>
      </w:r>
      <w:r w:rsidR="008E08DC">
        <w:rPr>
          <w:rFonts w:eastAsia="Times New Roman" w:cstheme="minorHAnsi"/>
          <w:b/>
          <w:color w:val="050505"/>
          <w:lang w:eastAsia="hu-HU"/>
        </w:rPr>
        <w:t>nak</w:t>
      </w:r>
      <w:r>
        <w:rPr>
          <w:rFonts w:eastAsia="Times New Roman" w:cstheme="minorHAnsi"/>
          <w:color w:val="050505"/>
          <w:lang w:eastAsia="hu-HU"/>
        </w:rPr>
        <w:t xml:space="preserve"> </w:t>
      </w:r>
      <w:r w:rsidR="001E07FB">
        <w:rPr>
          <w:rFonts w:eastAsia="Times New Roman" w:cstheme="minorHAnsi"/>
          <w:color w:val="050505"/>
          <w:lang w:eastAsia="hu-HU"/>
        </w:rPr>
        <w:t xml:space="preserve">az </w:t>
      </w:r>
      <w:r>
        <w:rPr>
          <w:rFonts w:eastAsia="Times New Roman" w:cstheme="minorHAnsi"/>
          <w:color w:val="050505"/>
          <w:lang w:eastAsia="hu-HU"/>
        </w:rPr>
        <w:t>orosz cári ud</w:t>
      </w:r>
      <w:r w:rsidR="00852C1D">
        <w:rPr>
          <w:rFonts w:eastAsia="Times New Roman" w:cstheme="minorHAnsi"/>
          <w:color w:val="050505"/>
          <w:lang w:eastAsia="hu-HU"/>
        </w:rPr>
        <w:t>v</w:t>
      </w:r>
      <w:r w:rsidR="00860715">
        <w:rPr>
          <w:rFonts w:eastAsia="Times New Roman" w:cstheme="minorHAnsi"/>
          <w:color w:val="050505"/>
          <w:lang w:eastAsia="hu-HU"/>
        </w:rPr>
        <w:t>ar belső használatára készített erotikus rajzai</w:t>
      </w:r>
      <w:r>
        <w:rPr>
          <w:rFonts w:eastAsia="Times New Roman" w:cstheme="minorHAnsi"/>
          <w:color w:val="050505"/>
          <w:lang w:eastAsia="hu-HU"/>
        </w:rPr>
        <w:t xml:space="preserve">. A 40 </w:t>
      </w:r>
      <w:r w:rsidR="00860715">
        <w:rPr>
          <w:rFonts w:eastAsia="Times New Roman" w:cstheme="minorHAnsi"/>
          <w:color w:val="050505"/>
          <w:lang w:eastAsia="hu-HU"/>
        </w:rPr>
        <w:t>nyomatot</w:t>
      </w:r>
      <w:r>
        <w:rPr>
          <w:rFonts w:eastAsia="Times New Roman" w:cstheme="minorHAnsi"/>
          <w:color w:val="050505"/>
          <w:lang w:eastAsia="hu-HU"/>
        </w:rPr>
        <w:t xml:space="preserve"> tartalmazó, 1911-ben kiadott</w:t>
      </w:r>
      <w:r w:rsidR="0004631E">
        <w:rPr>
          <w:rFonts w:eastAsia="Times New Roman" w:cstheme="minorHAnsi"/>
          <w:color w:val="050505"/>
          <w:lang w:eastAsia="hu-HU"/>
        </w:rPr>
        <w:t xml:space="preserve"> </w:t>
      </w:r>
      <w:r w:rsidR="0004631E" w:rsidRPr="004225FC">
        <w:rPr>
          <w:rFonts w:eastAsia="Times New Roman" w:cstheme="minorHAnsi"/>
          <w:i/>
          <w:color w:val="050505"/>
          <w:lang w:eastAsia="hu-HU"/>
        </w:rPr>
        <w:t>Liebe</w:t>
      </w:r>
      <w:r>
        <w:rPr>
          <w:rFonts w:eastAsia="Times New Roman" w:cstheme="minorHAnsi"/>
          <w:color w:val="050505"/>
          <w:lang w:eastAsia="hu-HU"/>
        </w:rPr>
        <w:t xml:space="preserve"> album nagy b</w:t>
      </w:r>
      <w:r w:rsidR="004225FC">
        <w:rPr>
          <w:rFonts w:eastAsia="Times New Roman" w:cstheme="minorHAnsi"/>
          <w:color w:val="050505"/>
          <w:lang w:eastAsia="hu-HU"/>
        </w:rPr>
        <w:t>otrányt keltett a maga idejében. T</w:t>
      </w:r>
      <w:r>
        <w:rPr>
          <w:rFonts w:eastAsia="Times New Roman" w:cstheme="minorHAnsi"/>
          <w:color w:val="050505"/>
          <w:lang w:eastAsia="hu-HU"/>
        </w:rPr>
        <w:t>öbb mint 100 évvel később</w:t>
      </w:r>
      <w:r w:rsidR="00BB02DB">
        <w:rPr>
          <w:rFonts w:eastAsia="Times New Roman" w:cstheme="minorHAnsi"/>
          <w:color w:val="050505"/>
          <w:lang w:eastAsia="hu-HU"/>
        </w:rPr>
        <w:t>,</w:t>
      </w:r>
      <w:r w:rsidR="0004631E">
        <w:rPr>
          <w:rFonts w:eastAsia="Times New Roman" w:cstheme="minorHAnsi"/>
          <w:color w:val="050505"/>
          <w:lang w:eastAsia="hu-HU"/>
        </w:rPr>
        <w:t xml:space="preserve"> 1,3 millió forintos </w:t>
      </w:r>
      <w:r w:rsidR="001E07FB">
        <w:rPr>
          <w:rFonts w:eastAsia="Times New Roman" w:cstheme="minorHAnsi"/>
          <w:color w:val="050505"/>
          <w:lang w:eastAsia="hu-HU"/>
        </w:rPr>
        <w:t>kikiáltási</w:t>
      </w:r>
      <w:r w:rsidR="00852C1D">
        <w:rPr>
          <w:rFonts w:eastAsia="Times New Roman" w:cstheme="minorHAnsi"/>
          <w:color w:val="050505"/>
          <w:lang w:eastAsia="hu-HU"/>
        </w:rPr>
        <w:t xml:space="preserve"> árával is</w:t>
      </w:r>
      <w:r w:rsidR="008E08DC">
        <w:rPr>
          <w:rFonts w:eastAsia="Times New Roman" w:cstheme="minorHAnsi"/>
          <w:color w:val="050505"/>
          <w:lang w:eastAsia="hu-HU"/>
        </w:rPr>
        <w:t>mét</w:t>
      </w:r>
      <w:r w:rsidR="001E07FB">
        <w:rPr>
          <w:rFonts w:eastAsia="Times New Roman" w:cstheme="minorHAnsi"/>
          <w:color w:val="050505"/>
          <w:lang w:eastAsia="hu-HU"/>
        </w:rPr>
        <w:t xml:space="preserve"> </w:t>
      </w:r>
      <w:r w:rsidR="0004631E">
        <w:rPr>
          <w:rFonts w:eastAsia="Times New Roman" w:cstheme="minorHAnsi"/>
          <w:color w:val="050505"/>
          <w:lang w:eastAsia="hu-HU"/>
        </w:rPr>
        <w:t xml:space="preserve">nagy érdeklődésre számíthat. </w:t>
      </w:r>
      <w:r w:rsidR="00860715">
        <w:rPr>
          <w:rFonts w:eastAsia="Times New Roman" w:cstheme="minorHAnsi"/>
          <w:color w:val="050505"/>
          <w:lang w:eastAsia="hu-HU"/>
        </w:rPr>
        <w:t>A</w:t>
      </w:r>
      <w:r w:rsidR="00BB02DB">
        <w:rPr>
          <w:rFonts w:eastAsia="Times New Roman" w:cstheme="minorHAnsi"/>
          <w:color w:val="050505"/>
          <w:lang w:eastAsia="hu-HU"/>
        </w:rPr>
        <w:t xml:space="preserve"> grafikai anyag végigkísér</w:t>
      </w:r>
      <w:r w:rsidR="00800791">
        <w:rPr>
          <w:rFonts w:eastAsia="Times New Roman" w:cstheme="minorHAnsi"/>
          <w:color w:val="050505"/>
          <w:lang w:eastAsia="hu-HU"/>
        </w:rPr>
        <w:t xml:space="preserve">i </w:t>
      </w:r>
      <w:r w:rsidR="00BB02DB">
        <w:rPr>
          <w:rFonts w:eastAsia="Times New Roman" w:cstheme="minorHAnsi"/>
          <w:color w:val="050505"/>
          <w:lang w:eastAsia="hu-HU"/>
        </w:rPr>
        <w:t>az emberi test ábrázolásának változásá</w:t>
      </w:r>
      <w:r w:rsidR="00800791">
        <w:rPr>
          <w:rFonts w:eastAsia="Times New Roman" w:cstheme="minorHAnsi"/>
          <w:color w:val="050505"/>
          <w:lang w:eastAsia="hu-HU"/>
        </w:rPr>
        <w:t>t</w:t>
      </w:r>
      <w:r w:rsidR="00BB02DB">
        <w:rPr>
          <w:rFonts w:eastAsia="Times New Roman" w:cstheme="minorHAnsi"/>
          <w:color w:val="050505"/>
          <w:lang w:eastAsia="hu-HU"/>
        </w:rPr>
        <w:t xml:space="preserve"> a</w:t>
      </w:r>
      <w:r w:rsidR="00860715">
        <w:rPr>
          <w:rFonts w:eastAsia="Times New Roman" w:cstheme="minorHAnsi"/>
          <w:color w:val="050505"/>
          <w:lang w:eastAsia="hu-HU"/>
        </w:rPr>
        <w:t xml:space="preserve"> </w:t>
      </w:r>
      <w:r>
        <w:rPr>
          <w:rFonts w:eastAsia="Times New Roman" w:cstheme="minorHAnsi"/>
          <w:color w:val="050505"/>
          <w:lang w:eastAsia="hu-HU"/>
        </w:rPr>
        <w:t xml:space="preserve">figurális </w:t>
      </w:r>
      <w:r w:rsidR="00BB02DB">
        <w:rPr>
          <w:rFonts w:eastAsia="Times New Roman" w:cstheme="minorHAnsi"/>
          <w:color w:val="050505"/>
          <w:lang w:eastAsia="hu-HU"/>
        </w:rPr>
        <w:t>alkotásoktól egészen</w:t>
      </w:r>
      <w:r>
        <w:rPr>
          <w:rFonts w:eastAsia="Times New Roman" w:cstheme="minorHAnsi"/>
          <w:color w:val="050505"/>
          <w:lang w:eastAsia="hu-HU"/>
        </w:rPr>
        <w:t xml:space="preserve"> </w:t>
      </w:r>
      <w:r w:rsidRPr="006864FE">
        <w:rPr>
          <w:rFonts w:eastAsia="Times New Roman" w:cstheme="minorHAnsi"/>
          <w:b/>
          <w:color w:val="050505"/>
          <w:lang w:eastAsia="hu-HU"/>
        </w:rPr>
        <w:t>Deim Pál absztrakt tantrikus</w:t>
      </w:r>
      <w:r w:rsidR="00BB02DB">
        <w:rPr>
          <w:rFonts w:eastAsia="Times New Roman" w:cstheme="minorHAnsi"/>
          <w:color w:val="050505"/>
          <w:lang w:eastAsia="hu-HU"/>
        </w:rPr>
        <w:t xml:space="preserve"> megközelítéséig.</w:t>
      </w:r>
      <w:r>
        <w:rPr>
          <w:rFonts w:eastAsia="Times New Roman" w:cstheme="minorHAnsi"/>
          <w:color w:val="050505"/>
          <w:lang w:eastAsia="hu-HU"/>
        </w:rPr>
        <w:t xml:space="preserve"> </w:t>
      </w:r>
      <w:r w:rsidR="00BB02DB">
        <w:rPr>
          <w:rFonts w:eastAsia="Times New Roman" w:cstheme="minorHAnsi"/>
          <w:color w:val="050505"/>
          <w:lang w:eastAsia="hu-HU"/>
        </w:rPr>
        <w:t>A</w:t>
      </w:r>
      <w:r w:rsidR="0004631E">
        <w:rPr>
          <w:rFonts w:eastAsia="Times New Roman" w:cstheme="minorHAnsi"/>
          <w:color w:val="050505"/>
          <w:lang w:eastAsia="hu-HU"/>
        </w:rPr>
        <w:t xml:space="preserve"> fiatal és idős szerelmeseket szembeállító </w:t>
      </w:r>
      <w:r w:rsidR="0004631E" w:rsidRPr="006864FE">
        <w:rPr>
          <w:rFonts w:eastAsia="Times New Roman" w:cstheme="minorHAnsi"/>
          <w:b/>
          <w:color w:val="050505"/>
          <w:lang w:eastAsia="hu-HU"/>
        </w:rPr>
        <w:t>Gyémánt László-rajz</w:t>
      </w:r>
      <w:r w:rsidR="0004631E">
        <w:rPr>
          <w:rFonts w:eastAsia="Times New Roman" w:cstheme="minorHAnsi"/>
          <w:color w:val="050505"/>
          <w:lang w:eastAsia="hu-HU"/>
        </w:rPr>
        <w:t>on az is tetten érhető, ahogy a</w:t>
      </w:r>
      <w:r>
        <w:rPr>
          <w:rFonts w:eastAsia="Times New Roman" w:cstheme="minorHAnsi"/>
          <w:color w:val="050505"/>
          <w:lang w:eastAsia="hu-HU"/>
        </w:rPr>
        <w:t xml:space="preserve"> művészi érdeklődés </w:t>
      </w:r>
      <w:r w:rsidR="00BB02DB">
        <w:rPr>
          <w:rFonts w:eastAsia="Times New Roman" w:cstheme="minorHAnsi"/>
          <w:color w:val="050505"/>
          <w:lang w:eastAsia="hu-HU"/>
        </w:rPr>
        <w:t>az idealizált emberi testről</w:t>
      </w:r>
      <w:r>
        <w:rPr>
          <w:rFonts w:eastAsia="Times New Roman" w:cstheme="minorHAnsi"/>
          <w:color w:val="050505"/>
          <w:lang w:eastAsia="hu-HU"/>
        </w:rPr>
        <w:t xml:space="preserve"> az öregedés problémái felé</w:t>
      </w:r>
      <w:r w:rsidR="0004631E">
        <w:rPr>
          <w:rFonts w:eastAsia="Times New Roman" w:cstheme="minorHAnsi"/>
          <w:color w:val="050505"/>
          <w:lang w:eastAsia="hu-HU"/>
        </w:rPr>
        <w:t xml:space="preserve"> fordul. </w:t>
      </w:r>
    </w:p>
    <w:p w:rsidR="00B05B5A" w:rsidRDefault="00B05B5A" w:rsidP="009657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lang w:eastAsia="hu-HU"/>
        </w:rPr>
      </w:pPr>
    </w:p>
    <w:p w:rsidR="00B05B5A" w:rsidRDefault="0004631E" w:rsidP="006864FE">
      <w:pPr>
        <w:shd w:val="clear" w:color="auto" w:fill="FFFFFF"/>
        <w:spacing w:after="0" w:line="240" w:lineRule="auto"/>
        <w:jc w:val="both"/>
      </w:pPr>
      <w:r>
        <w:rPr>
          <w:rFonts w:eastAsia="Times New Roman" w:cstheme="minorHAnsi"/>
          <w:color w:val="050505"/>
          <w:lang w:eastAsia="hu-HU"/>
        </w:rPr>
        <w:t>A</w:t>
      </w:r>
      <w:r w:rsidR="001E07FB">
        <w:rPr>
          <w:rFonts w:eastAsia="Times New Roman" w:cstheme="minorHAnsi"/>
          <w:color w:val="050505"/>
          <w:lang w:eastAsia="hu-HU"/>
        </w:rPr>
        <w:t xml:space="preserve"> </w:t>
      </w:r>
      <w:r w:rsidR="00852C1D">
        <w:rPr>
          <w:rFonts w:eastAsia="Times New Roman" w:cstheme="minorHAnsi"/>
          <w:color w:val="050505"/>
          <w:lang w:eastAsia="hu-HU"/>
        </w:rPr>
        <w:t>kollekció</w:t>
      </w:r>
      <w:r w:rsidR="001E07FB">
        <w:rPr>
          <w:rFonts w:eastAsia="Times New Roman" w:cstheme="minorHAnsi"/>
          <w:color w:val="050505"/>
          <w:lang w:eastAsia="hu-HU"/>
        </w:rPr>
        <w:t xml:space="preserve"> némi tengerentúli kitekintést is ad</w:t>
      </w:r>
      <w:r w:rsidR="004225FC">
        <w:rPr>
          <w:rFonts w:eastAsia="Times New Roman" w:cstheme="minorHAnsi"/>
          <w:color w:val="050505"/>
          <w:lang w:eastAsia="hu-HU"/>
        </w:rPr>
        <w:t xml:space="preserve"> a művészi meztelenség témájában</w:t>
      </w:r>
      <w:r w:rsidR="001E07FB">
        <w:rPr>
          <w:rFonts w:eastAsia="Times New Roman" w:cstheme="minorHAnsi"/>
          <w:color w:val="050505"/>
          <w:lang w:eastAsia="hu-HU"/>
        </w:rPr>
        <w:t xml:space="preserve">. </w:t>
      </w:r>
      <w:proofErr w:type="spellStart"/>
      <w:r w:rsidR="005661C1" w:rsidRPr="006864FE">
        <w:rPr>
          <w:rFonts w:eastAsia="Times New Roman" w:cstheme="minorHAnsi"/>
          <w:b/>
          <w:color w:val="050505"/>
          <w:lang w:eastAsia="hu-HU"/>
        </w:rPr>
        <w:t>Patrick</w:t>
      </w:r>
      <w:proofErr w:type="spellEnd"/>
      <w:r w:rsidR="005661C1" w:rsidRPr="006864FE">
        <w:rPr>
          <w:rFonts w:eastAsia="Times New Roman" w:cstheme="minorHAnsi"/>
          <w:b/>
          <w:color w:val="050505"/>
          <w:lang w:eastAsia="hu-HU"/>
        </w:rPr>
        <w:t xml:space="preserve"> </w:t>
      </w:r>
      <w:proofErr w:type="spellStart"/>
      <w:r w:rsidR="005661C1" w:rsidRPr="006864FE">
        <w:rPr>
          <w:rFonts w:eastAsia="Times New Roman" w:cstheme="minorHAnsi"/>
          <w:b/>
          <w:color w:val="050505"/>
          <w:lang w:eastAsia="hu-HU"/>
        </w:rPr>
        <w:t>Nagel</w:t>
      </w:r>
      <w:proofErr w:type="spellEnd"/>
      <w:r w:rsidR="005661C1">
        <w:rPr>
          <w:rFonts w:eastAsia="Times New Roman" w:cstheme="minorHAnsi"/>
          <w:color w:val="050505"/>
          <w:lang w:eastAsia="hu-HU"/>
        </w:rPr>
        <w:t>, a</w:t>
      </w:r>
      <w:r w:rsidR="001E07FB">
        <w:rPr>
          <w:rFonts w:eastAsia="Times New Roman" w:cstheme="minorHAnsi"/>
          <w:color w:val="050505"/>
          <w:lang w:eastAsia="hu-HU"/>
        </w:rPr>
        <w:t xml:space="preserve"> Playboy</w:t>
      </w:r>
      <w:r w:rsidR="005661C1">
        <w:rPr>
          <w:rFonts w:eastAsia="Times New Roman" w:cstheme="minorHAnsi"/>
          <w:color w:val="050505"/>
          <w:lang w:eastAsia="hu-HU"/>
        </w:rPr>
        <w:t xml:space="preserve"> magazin grafikusa</w:t>
      </w:r>
      <w:r w:rsidR="008E08DC">
        <w:rPr>
          <w:rFonts w:eastAsia="Times New Roman" w:cstheme="minorHAnsi"/>
          <w:color w:val="050505"/>
          <w:lang w:eastAsia="hu-HU"/>
        </w:rPr>
        <w:t>,</w:t>
      </w:r>
      <w:r w:rsidR="00800791">
        <w:rPr>
          <w:rFonts w:eastAsia="Times New Roman" w:cstheme="minorHAnsi"/>
          <w:color w:val="050505"/>
          <w:lang w:eastAsia="hu-HU"/>
        </w:rPr>
        <w:t xml:space="preserve"> </w:t>
      </w:r>
      <w:r w:rsidR="00BB02DB">
        <w:rPr>
          <w:rFonts w:eastAsia="Times New Roman" w:cstheme="minorHAnsi"/>
          <w:color w:val="050505"/>
          <w:lang w:eastAsia="hu-HU"/>
        </w:rPr>
        <w:t xml:space="preserve">a japán fametszeteket idéző </w:t>
      </w:r>
      <w:r w:rsidR="004225FC">
        <w:rPr>
          <w:rFonts w:eastAsia="Times New Roman" w:cstheme="minorHAnsi"/>
          <w:color w:val="050505"/>
          <w:lang w:eastAsia="hu-HU"/>
        </w:rPr>
        <w:t>munkáin</w:t>
      </w:r>
      <w:r w:rsidR="00BB02DB">
        <w:rPr>
          <w:rFonts w:eastAsia="Times New Roman" w:cstheme="minorHAnsi"/>
          <w:color w:val="050505"/>
          <w:lang w:eastAsia="hu-HU"/>
        </w:rPr>
        <w:t xml:space="preserve"> a számára ideális</w:t>
      </w:r>
      <w:r w:rsidR="005661C1">
        <w:rPr>
          <w:rFonts w:eastAsia="Times New Roman" w:cstheme="minorHAnsi"/>
          <w:color w:val="050505"/>
          <w:lang w:eastAsia="hu-HU"/>
        </w:rPr>
        <w:t xml:space="preserve"> „</w:t>
      </w:r>
      <w:proofErr w:type="spellStart"/>
      <w:r w:rsidR="005661C1">
        <w:rPr>
          <w:rFonts w:eastAsia="Times New Roman" w:cstheme="minorHAnsi"/>
          <w:color w:val="050505"/>
          <w:lang w:eastAsia="hu-HU"/>
        </w:rPr>
        <w:t>Nagel</w:t>
      </w:r>
      <w:proofErr w:type="spellEnd"/>
      <w:r w:rsidR="005661C1">
        <w:rPr>
          <w:rFonts w:eastAsia="Times New Roman" w:cstheme="minorHAnsi"/>
          <w:color w:val="050505"/>
          <w:lang w:eastAsia="hu-HU"/>
        </w:rPr>
        <w:t xml:space="preserve">-nőt” </w:t>
      </w:r>
      <w:r w:rsidR="001E07FB">
        <w:rPr>
          <w:rFonts w:eastAsia="Times New Roman" w:cstheme="minorHAnsi"/>
          <w:color w:val="050505"/>
          <w:lang w:eastAsia="hu-HU"/>
        </w:rPr>
        <w:t>próbálta megalkotni</w:t>
      </w:r>
      <w:r w:rsidR="005661C1">
        <w:rPr>
          <w:rFonts w:eastAsia="Times New Roman" w:cstheme="minorHAnsi"/>
          <w:color w:val="050505"/>
          <w:lang w:eastAsia="hu-HU"/>
        </w:rPr>
        <w:t xml:space="preserve">. </w:t>
      </w:r>
      <w:r w:rsidR="00852C1D">
        <w:rPr>
          <w:rFonts w:eastAsia="Times New Roman" w:cstheme="minorHAnsi"/>
          <w:color w:val="050505"/>
          <w:lang w:eastAsia="hu-HU"/>
        </w:rPr>
        <w:t xml:space="preserve">S bár a porcelánfehér bőrű, fekete hajú, kitekeredett pózokba merevedő </w:t>
      </w:r>
      <w:r w:rsidR="006864FE">
        <w:rPr>
          <w:rFonts w:eastAsia="Times New Roman" w:cstheme="minorHAnsi"/>
          <w:color w:val="050505"/>
          <w:lang w:eastAsia="hu-HU"/>
        </w:rPr>
        <w:t xml:space="preserve">modellek </w:t>
      </w:r>
      <w:r w:rsidR="00BB02DB">
        <w:rPr>
          <w:rFonts w:eastAsia="Times New Roman" w:cstheme="minorHAnsi"/>
          <w:color w:val="050505"/>
          <w:lang w:eastAsia="hu-HU"/>
        </w:rPr>
        <w:t xml:space="preserve">igen </w:t>
      </w:r>
      <w:r w:rsidR="006864FE">
        <w:rPr>
          <w:rFonts w:eastAsia="Times New Roman" w:cstheme="minorHAnsi"/>
          <w:color w:val="050505"/>
          <w:lang w:eastAsia="hu-HU"/>
        </w:rPr>
        <w:t xml:space="preserve">távol állnak </w:t>
      </w:r>
      <w:r w:rsidR="001E07FB" w:rsidRPr="001E07FB">
        <w:rPr>
          <w:rFonts w:eastAsia="Times New Roman" w:cstheme="minorHAnsi"/>
          <w:color w:val="050505"/>
          <w:lang w:eastAsia="hu-HU"/>
        </w:rPr>
        <w:t xml:space="preserve">a valódi nőktől, </w:t>
      </w:r>
      <w:r w:rsidR="00B05B5A">
        <w:rPr>
          <w:rFonts w:eastAsia="Times New Roman" w:cstheme="minorHAnsi"/>
          <w:color w:val="050505"/>
          <w:lang w:eastAsia="hu-HU"/>
        </w:rPr>
        <w:t xml:space="preserve">ezek </w:t>
      </w:r>
      <w:r w:rsidR="001E07FB" w:rsidRPr="001E07FB">
        <w:rPr>
          <w:rFonts w:eastAsia="Times New Roman" w:cstheme="minorHAnsi"/>
          <w:color w:val="050505"/>
          <w:lang w:eastAsia="hu-HU"/>
        </w:rPr>
        <w:t>a</w:t>
      </w:r>
      <w:r w:rsidR="00BB02DB">
        <w:rPr>
          <w:rFonts w:eastAsia="Times New Roman" w:cstheme="minorHAnsi"/>
          <w:color w:val="050505"/>
          <w:lang w:eastAsia="hu-HU"/>
        </w:rPr>
        <w:t>z ikonikussá vált</w:t>
      </w:r>
      <w:r w:rsidR="001E07FB" w:rsidRPr="001E07FB">
        <w:rPr>
          <w:rFonts w:eastAsia="Times New Roman" w:cstheme="minorHAnsi"/>
          <w:color w:val="050505"/>
          <w:lang w:eastAsia="hu-HU"/>
        </w:rPr>
        <w:t xml:space="preserve"> plakátok az egész világon </w:t>
      </w:r>
      <w:r w:rsidR="006864FE">
        <w:rPr>
          <w:rFonts w:eastAsia="Times New Roman" w:cstheme="minorHAnsi"/>
          <w:color w:val="050505"/>
          <w:lang w:eastAsia="hu-HU"/>
        </w:rPr>
        <w:t xml:space="preserve">nagy </w:t>
      </w:r>
      <w:r w:rsidR="001E07FB" w:rsidRPr="001E07FB">
        <w:rPr>
          <w:rFonts w:eastAsia="Times New Roman" w:cstheme="minorHAnsi"/>
          <w:color w:val="050505"/>
          <w:lang w:eastAsia="hu-HU"/>
        </w:rPr>
        <w:t xml:space="preserve">népszerűségnek örvendenek. </w:t>
      </w:r>
      <w:r w:rsidR="006864FE">
        <w:rPr>
          <w:rFonts w:eastAsia="Times New Roman" w:cstheme="minorHAnsi"/>
          <w:color w:val="050505"/>
          <w:lang w:eastAsia="hu-HU"/>
        </w:rPr>
        <w:t>Nem meglepő tehát, hogy a</w:t>
      </w:r>
      <w:r w:rsidR="001E07FB" w:rsidRPr="001E07FB">
        <w:rPr>
          <w:rFonts w:eastAsia="Times New Roman" w:cstheme="minorHAnsi"/>
          <w:color w:val="050505"/>
          <w:lang w:eastAsia="hu-HU"/>
        </w:rPr>
        <w:t xml:space="preserve"> Playboy 30. évfordulójára készített </w:t>
      </w:r>
      <w:r w:rsidR="00800791">
        <w:rPr>
          <w:rFonts w:eastAsia="Times New Roman" w:cstheme="minorHAnsi"/>
          <w:color w:val="050505"/>
          <w:lang w:eastAsia="hu-HU"/>
        </w:rPr>
        <w:t xml:space="preserve">280 ezer forintról induló </w:t>
      </w:r>
      <w:r w:rsidR="001E07FB" w:rsidRPr="001E07FB">
        <w:rPr>
          <w:rFonts w:eastAsia="Times New Roman" w:cstheme="minorHAnsi"/>
          <w:color w:val="050505"/>
          <w:lang w:eastAsia="hu-HU"/>
        </w:rPr>
        <w:t xml:space="preserve">plakát </w:t>
      </w:r>
      <w:r w:rsidR="004225FC">
        <w:rPr>
          <w:rFonts w:eastAsia="Times New Roman" w:cstheme="minorHAnsi"/>
          <w:color w:val="050505"/>
          <w:lang w:eastAsia="hu-HU"/>
        </w:rPr>
        <w:t>sokak számára kecsegtető lehet</w:t>
      </w:r>
      <w:r w:rsidR="001E07FB" w:rsidRPr="001E07FB">
        <w:rPr>
          <w:rFonts w:eastAsia="Times New Roman" w:cstheme="minorHAnsi"/>
          <w:color w:val="050505"/>
          <w:lang w:eastAsia="hu-HU"/>
        </w:rPr>
        <w:t>.</w:t>
      </w:r>
      <w:r w:rsidR="00852C1D">
        <w:rPr>
          <w:rFonts w:eastAsia="Times New Roman" w:cstheme="minorHAnsi"/>
          <w:color w:val="050505"/>
          <w:lang w:eastAsia="hu-HU"/>
        </w:rPr>
        <w:t xml:space="preserve"> </w:t>
      </w:r>
      <w:r w:rsidR="00B05B5A">
        <w:t>Az idei árverés gazdag amerikai anyagából az</w:t>
      </w:r>
      <w:r w:rsidR="009657B3">
        <w:t xml:space="preserve"> 1920-as évek fényűző </w:t>
      </w:r>
      <w:r w:rsidR="00852C1D">
        <w:t xml:space="preserve">hollywoodi </w:t>
      </w:r>
      <w:r w:rsidR="009657B3">
        <w:t xml:space="preserve">szórakoztatóiparát idézi meg </w:t>
      </w:r>
      <w:r w:rsidR="009657B3" w:rsidRPr="006864FE">
        <w:rPr>
          <w:b/>
        </w:rPr>
        <w:t>Robert Hopp</w:t>
      </w:r>
      <w:r w:rsidR="005661C1">
        <w:t xml:space="preserve"> </w:t>
      </w:r>
      <w:proofErr w:type="spellStart"/>
      <w:r w:rsidR="009657B3" w:rsidRPr="00A346D9">
        <w:rPr>
          <w:i/>
        </w:rPr>
        <w:t>Nocturne</w:t>
      </w:r>
      <w:proofErr w:type="spellEnd"/>
      <w:r w:rsidR="005661C1">
        <w:t xml:space="preserve"> című </w:t>
      </w:r>
      <w:r w:rsidR="006864FE">
        <w:t xml:space="preserve">art </w:t>
      </w:r>
      <w:proofErr w:type="spellStart"/>
      <w:r w:rsidR="006864FE">
        <w:t>deco</w:t>
      </w:r>
      <w:proofErr w:type="spellEnd"/>
      <w:r w:rsidR="006864FE">
        <w:t xml:space="preserve"> </w:t>
      </w:r>
      <w:r w:rsidR="005661C1">
        <w:t xml:space="preserve">litográfiája. </w:t>
      </w:r>
      <w:r w:rsidR="004225FC">
        <w:t>A</w:t>
      </w:r>
      <w:r w:rsidR="00B05B5A">
        <w:t>z</w:t>
      </w:r>
      <w:r w:rsidR="009657B3">
        <w:t xml:space="preserve"> argentin születésű</w:t>
      </w:r>
      <w:r w:rsidR="00B05B5A">
        <w:t xml:space="preserve">, de </w:t>
      </w:r>
      <w:r w:rsidR="005661C1">
        <w:t>New Yorkban élő</w:t>
      </w:r>
      <w:r w:rsidR="009657B3">
        <w:t xml:space="preserve"> </w:t>
      </w:r>
      <w:proofErr w:type="spellStart"/>
      <w:r w:rsidR="009657B3">
        <w:t>Aldo</w:t>
      </w:r>
      <w:proofErr w:type="spellEnd"/>
      <w:r w:rsidR="009657B3">
        <w:t xml:space="preserve"> </w:t>
      </w:r>
      <w:proofErr w:type="spellStart"/>
      <w:r w:rsidR="009657B3">
        <w:t>Luongo</w:t>
      </w:r>
      <w:proofErr w:type="spellEnd"/>
      <w:r w:rsidR="009657B3">
        <w:t xml:space="preserve"> </w:t>
      </w:r>
      <w:r w:rsidR="009657B3" w:rsidRPr="00357A04">
        <w:rPr>
          <w:i/>
        </w:rPr>
        <w:t>Dixieland</w:t>
      </w:r>
      <w:r w:rsidR="006864FE">
        <w:t xml:space="preserve"> című </w:t>
      </w:r>
      <w:r w:rsidR="00BB02DB">
        <w:t>alkotása</w:t>
      </w:r>
      <w:r w:rsidR="006864FE">
        <w:t xml:space="preserve"> pedig </w:t>
      </w:r>
      <w:r w:rsidR="009657B3">
        <w:t>a</w:t>
      </w:r>
      <w:r w:rsidR="003D49F8">
        <w:t>z annyira hiányolt</w:t>
      </w:r>
      <w:r w:rsidR="006864FE">
        <w:t xml:space="preserve"> fesztiválhangulatot is elhozza.</w:t>
      </w:r>
    </w:p>
    <w:p w:rsidR="006864FE" w:rsidRPr="006864FE" w:rsidRDefault="006864FE" w:rsidP="006864FE">
      <w:pPr>
        <w:shd w:val="clear" w:color="auto" w:fill="FFFFFF"/>
        <w:spacing w:after="0" w:line="240" w:lineRule="auto"/>
        <w:jc w:val="both"/>
      </w:pPr>
    </w:p>
    <w:p w:rsidR="006864FE" w:rsidRDefault="003D49F8" w:rsidP="003D49F8">
      <w:pPr>
        <w:jc w:val="both"/>
      </w:pPr>
      <w:r>
        <w:t xml:space="preserve">A grafikai árverés idén is jó lehetőség arra, hogy a több milliós festményeikről híres alkotók egyedi rajzaihoz, akvarelljeihez vagy éppen sokszorosított grafikáihoz </w:t>
      </w:r>
      <w:r w:rsidR="006864FE">
        <w:t>sokkal</w:t>
      </w:r>
      <w:r>
        <w:t xml:space="preserve"> olcsóbban, akár néhány tíz- vagy százezer forintért </w:t>
      </w:r>
      <w:r w:rsidR="00B05B5A">
        <w:t xml:space="preserve">jussunk </w:t>
      </w:r>
      <w:r>
        <w:t>hozzá</w:t>
      </w:r>
      <w:r w:rsidR="00852C1D">
        <w:t>.</w:t>
      </w:r>
      <w:r w:rsidR="00800791">
        <w:t xml:space="preserve"> A vásárlóknak jó hír, hogy a grafikák, nemzetközi összehasonlításban</w:t>
      </w:r>
      <w:r w:rsidR="000E3F32">
        <w:t xml:space="preserve"> is</w:t>
      </w:r>
      <w:r w:rsidR="00800791">
        <w:t xml:space="preserve"> nagyon </w:t>
      </w:r>
      <w:proofErr w:type="spellStart"/>
      <w:r w:rsidR="00800791">
        <w:t>alulértékeltek</w:t>
      </w:r>
      <w:proofErr w:type="spellEnd"/>
      <w:r w:rsidR="00800791">
        <w:t>, így befektetési szempontból is érdekesek lehetnek.</w:t>
      </w:r>
      <w:r w:rsidR="00852C1D">
        <w:t xml:space="preserve"> Már 40 ezer forint</w:t>
      </w:r>
      <w:r w:rsidR="008E08DC">
        <w:t>t</w:t>
      </w:r>
      <w:r w:rsidR="00852C1D">
        <w:t>ól licitálhatunk</w:t>
      </w:r>
      <w:r>
        <w:t xml:space="preserve"> </w:t>
      </w:r>
      <w:r w:rsidRPr="00EE1E08">
        <w:rPr>
          <w:b/>
        </w:rPr>
        <w:t>Egry József</w:t>
      </w:r>
      <w:r>
        <w:t xml:space="preserve"> színezett </w:t>
      </w:r>
      <w:r w:rsidRPr="00B05B5A">
        <w:rPr>
          <w:i/>
        </w:rPr>
        <w:t>Balaton</w:t>
      </w:r>
      <w:r w:rsidR="00B05B5A">
        <w:t xml:space="preserve"> litográfiájára. Kedvező áron, 480 ezer forintról indul</w:t>
      </w:r>
      <w:r w:rsidR="00852C1D">
        <w:t xml:space="preserve"> </w:t>
      </w:r>
      <w:proofErr w:type="spellStart"/>
      <w:r w:rsidRPr="00EE1E08">
        <w:rPr>
          <w:b/>
        </w:rPr>
        <w:t>Schönberger</w:t>
      </w:r>
      <w:proofErr w:type="spellEnd"/>
      <w:r w:rsidRPr="00EE1E08">
        <w:rPr>
          <w:b/>
        </w:rPr>
        <w:t xml:space="preserve"> Armand</w:t>
      </w:r>
      <w:r w:rsidRPr="00B05B5A">
        <w:rPr>
          <w:i/>
        </w:rPr>
        <w:t xml:space="preserve"> Fiatal nő gyümölcstállal</w:t>
      </w:r>
      <w:r w:rsidR="00B05B5A">
        <w:t xml:space="preserve"> című art </w:t>
      </w:r>
      <w:proofErr w:type="spellStart"/>
      <w:r w:rsidR="00B05B5A">
        <w:t>deco</w:t>
      </w:r>
      <w:proofErr w:type="spellEnd"/>
      <w:r w:rsidR="00B05B5A">
        <w:t xml:space="preserve"> szénrajza, de</w:t>
      </w:r>
      <w:r w:rsidR="00BB02DB">
        <w:t xml:space="preserve"> 800 ezer forinttól</w:t>
      </w:r>
      <w:r w:rsidR="00B05B5A">
        <w:t xml:space="preserve"> harcba szállhatunk </w:t>
      </w:r>
      <w:r>
        <w:t xml:space="preserve">Kádár Béla </w:t>
      </w:r>
      <w:r w:rsidRPr="00B05B5A">
        <w:rPr>
          <w:i/>
        </w:rPr>
        <w:t>Fohász</w:t>
      </w:r>
      <w:r>
        <w:t xml:space="preserve"> című al</w:t>
      </w:r>
      <w:r w:rsidR="00B05B5A">
        <w:t xml:space="preserve">kotásáért </w:t>
      </w:r>
      <w:r w:rsidR="00BB02DB">
        <w:t>is</w:t>
      </w:r>
      <w:r>
        <w:t>.</w:t>
      </w:r>
      <w:r w:rsidR="00B05B5A">
        <w:t xml:space="preserve"> </w:t>
      </w:r>
      <w:r w:rsidR="00B05B5A" w:rsidRPr="00B05B5A">
        <w:t xml:space="preserve">A háború utáni magyar grafika kiemelkedő mesterei: </w:t>
      </w:r>
      <w:r w:rsidR="00B05B5A" w:rsidRPr="00EE1E08">
        <w:rPr>
          <w:b/>
        </w:rPr>
        <w:lastRenderedPageBreak/>
        <w:t>Kondor Béla, Gross Arnold és Maurer Dóra</w:t>
      </w:r>
      <w:r w:rsidR="00B05B5A" w:rsidRPr="00B05B5A">
        <w:t xml:space="preserve"> rézkarcai mellett</w:t>
      </w:r>
      <w:r w:rsidR="00B05B5A">
        <w:t xml:space="preserve"> többek között</w:t>
      </w:r>
      <w:r w:rsidR="00B05B5A" w:rsidRPr="00B05B5A">
        <w:t xml:space="preserve"> </w:t>
      </w:r>
      <w:r w:rsidR="00BB02DB" w:rsidRPr="00EE1E08">
        <w:rPr>
          <w:b/>
        </w:rPr>
        <w:t xml:space="preserve">Konok Tamás, </w:t>
      </w:r>
      <w:proofErr w:type="spellStart"/>
      <w:r w:rsidR="005136CC" w:rsidRPr="00EE1E08">
        <w:rPr>
          <w:b/>
        </w:rPr>
        <w:t>Fajó</w:t>
      </w:r>
      <w:proofErr w:type="spellEnd"/>
      <w:r w:rsidR="005136CC" w:rsidRPr="00EE1E08">
        <w:rPr>
          <w:b/>
        </w:rPr>
        <w:t xml:space="preserve"> János</w:t>
      </w:r>
      <w:r w:rsidR="00B05B5A" w:rsidRPr="00EE1E08">
        <w:rPr>
          <w:b/>
        </w:rPr>
        <w:t xml:space="preserve">, Hencze Tamás, </w:t>
      </w:r>
      <w:proofErr w:type="spellStart"/>
      <w:r w:rsidR="00B05B5A" w:rsidRPr="00EE1E08">
        <w:rPr>
          <w:b/>
        </w:rPr>
        <w:t>Gyarmathy</w:t>
      </w:r>
      <w:proofErr w:type="spellEnd"/>
      <w:r w:rsidR="00B05B5A" w:rsidRPr="00EE1E08">
        <w:rPr>
          <w:b/>
        </w:rPr>
        <w:t xml:space="preserve"> Tihamér</w:t>
      </w:r>
      <w:r w:rsidR="00B05B5A" w:rsidRPr="00B05B5A">
        <w:t xml:space="preserve"> absztrakt al</w:t>
      </w:r>
      <w:r w:rsidR="006864FE">
        <w:t>kotásai is megtalálhatóak a katalógusban.</w:t>
      </w:r>
    </w:p>
    <w:p w:rsidR="006864FE" w:rsidRPr="00B05B5A" w:rsidRDefault="006864FE" w:rsidP="003D49F8">
      <w:pPr>
        <w:jc w:val="both"/>
        <w:rPr>
          <w:b/>
        </w:rPr>
      </w:pPr>
      <w:r>
        <w:t xml:space="preserve">A grafikai </w:t>
      </w:r>
      <w:proofErr w:type="gramStart"/>
      <w:r>
        <w:t>aukció</w:t>
      </w:r>
      <w:proofErr w:type="gramEnd"/>
      <w:r>
        <w:t xml:space="preserve"> anyagát, ha az aktuális járványügyi szabályok megengedik, április </w:t>
      </w:r>
      <w:r w:rsidR="00993789">
        <w:t>19</w:t>
      </w:r>
      <w:r>
        <w:t>-</w:t>
      </w:r>
      <w:r w:rsidR="00993789">
        <w:t>27</w:t>
      </w:r>
      <w:r>
        <w:t xml:space="preserve">. között </w:t>
      </w:r>
      <w:r w:rsidR="005136CC">
        <w:t xml:space="preserve">lehet megtekinteni </w:t>
      </w:r>
      <w:r>
        <w:t xml:space="preserve">a BÁV Aukciósházban. A katalógus online is elérhető a </w:t>
      </w:r>
      <w:hyperlink r:id="rId5" w:history="1">
        <w:r w:rsidRPr="00A11E9C">
          <w:rPr>
            <w:rStyle w:val="Hiperhivatkozs"/>
          </w:rPr>
          <w:t>www.bavaukco.hu</w:t>
        </w:r>
      </w:hyperlink>
      <w:r>
        <w:t xml:space="preserve"> honlapon. Az árverést közöns</w:t>
      </w:r>
      <w:r w:rsidR="005136CC">
        <w:t xml:space="preserve">ég nélkül április </w:t>
      </w:r>
      <w:r w:rsidR="00DB0A6F">
        <w:t>28</w:t>
      </w:r>
      <w:r w:rsidR="005136CC">
        <w:t>-</w:t>
      </w:r>
      <w:r w:rsidR="00DB0A6F">
        <w:t>á</w:t>
      </w:r>
      <w:r w:rsidR="005136CC">
        <w:t>n</w:t>
      </w:r>
      <w:r w:rsidR="00993789">
        <w:t xml:space="preserve"> rendezik meg</w:t>
      </w:r>
      <w:r>
        <w:t xml:space="preserve">, amelyen a </w:t>
      </w:r>
      <w:hyperlink r:id="rId6" w:history="1">
        <w:r w:rsidRPr="00A11E9C">
          <w:rPr>
            <w:rStyle w:val="Hiperhivatkozs"/>
          </w:rPr>
          <w:t>www.axioart.com</w:t>
        </w:r>
      </w:hyperlink>
      <w:r>
        <w:t xml:space="preserve"> oldalon </w:t>
      </w:r>
      <w:r w:rsidR="005136CC">
        <w:t xml:space="preserve">online </w:t>
      </w:r>
      <w:r w:rsidR="00845AE0">
        <w:t xml:space="preserve">lehet </w:t>
      </w:r>
      <w:proofErr w:type="gramStart"/>
      <w:r>
        <w:t>licitálni</w:t>
      </w:r>
      <w:proofErr w:type="gramEnd"/>
      <w:r>
        <w:t xml:space="preserve">. A vételi vagy telefonos megbízásokat továbbra is a BÁV Aukciósházon keresztül lehet leadni. </w:t>
      </w:r>
    </w:p>
    <w:p w:rsidR="00B05B5A" w:rsidRDefault="00B05B5A" w:rsidP="003D49F8">
      <w:pPr>
        <w:jc w:val="both"/>
      </w:pPr>
    </w:p>
    <w:p w:rsidR="00B05B5A" w:rsidRDefault="00B05B5A" w:rsidP="00B05B5A">
      <w:pPr>
        <w:jc w:val="both"/>
      </w:pPr>
      <w:r>
        <w:t>BÁV 15. Grafikai Aukció</w:t>
      </w:r>
    </w:p>
    <w:p w:rsidR="00B05B5A" w:rsidRDefault="00B05B5A" w:rsidP="00B05B5A">
      <w:pPr>
        <w:jc w:val="both"/>
      </w:pPr>
      <w:r>
        <w:t>•</w:t>
      </w:r>
      <w:r>
        <w:tab/>
        <w:t xml:space="preserve">Kiállítás: 2021. április </w:t>
      </w:r>
      <w:r w:rsidR="00DB0A6F">
        <w:t>19</w:t>
      </w:r>
      <w:r>
        <w:t>-</w:t>
      </w:r>
      <w:r w:rsidR="00DB0A6F">
        <w:t>27</w:t>
      </w:r>
      <w:r>
        <w:t>.</w:t>
      </w:r>
      <w:r w:rsidR="00DB0A6F">
        <w:t>, minden nap 10-18 óráig</w:t>
      </w:r>
    </w:p>
    <w:p w:rsidR="00B05B5A" w:rsidRDefault="00B05B5A" w:rsidP="00B05B5A">
      <w:pPr>
        <w:jc w:val="both"/>
      </w:pPr>
      <w:r>
        <w:t>•</w:t>
      </w:r>
      <w:r>
        <w:tab/>
        <w:t xml:space="preserve">Aukció: 2021. április </w:t>
      </w:r>
      <w:r w:rsidR="00DB0A6F">
        <w:t>28</w:t>
      </w:r>
      <w:r>
        <w:t xml:space="preserve">. 17:00 óra Az árverés formája: közönség nélkül, online közvetítve. Az </w:t>
      </w:r>
      <w:proofErr w:type="spellStart"/>
      <w:r>
        <w:t>Axioart</w:t>
      </w:r>
      <w:proofErr w:type="spellEnd"/>
      <w:r>
        <w:t xml:space="preserve"> platformján lehet licitálni, vételi- és telefonos megbízások az Aukciósházban leadhatók.</w:t>
      </w:r>
    </w:p>
    <w:p w:rsidR="00B05B5A" w:rsidRDefault="00B05B5A" w:rsidP="00B05B5A">
      <w:pPr>
        <w:jc w:val="both"/>
      </w:pPr>
      <w:r>
        <w:t xml:space="preserve">További információ és katalógus: </w:t>
      </w:r>
      <w:hyperlink r:id="rId7" w:history="1">
        <w:r w:rsidR="00DB0A6F" w:rsidRPr="00E97B7B">
          <w:rPr>
            <w:rStyle w:val="Hiperhivatkozs"/>
          </w:rPr>
          <w:t>www.bavaukcio.hu</w:t>
        </w:r>
      </w:hyperlink>
      <w:r w:rsidR="00DB0A6F">
        <w:t xml:space="preserve"> </w:t>
      </w:r>
    </w:p>
    <w:p w:rsidR="009657B3" w:rsidRDefault="009657B3" w:rsidP="009657B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lang w:eastAsia="hu-HU"/>
        </w:rPr>
      </w:pPr>
    </w:p>
    <w:p w:rsidR="009657B3" w:rsidRDefault="009657B3"/>
    <w:sectPr w:rsidR="0096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6DB3"/>
    <w:multiLevelType w:val="hybridMultilevel"/>
    <w:tmpl w:val="74148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C3"/>
    <w:rsid w:val="000031E0"/>
    <w:rsid w:val="0004631E"/>
    <w:rsid w:val="000A3B75"/>
    <w:rsid w:val="000E3F32"/>
    <w:rsid w:val="001C19E1"/>
    <w:rsid w:val="001E07FB"/>
    <w:rsid w:val="003D49F8"/>
    <w:rsid w:val="004225FC"/>
    <w:rsid w:val="00483303"/>
    <w:rsid w:val="005136CC"/>
    <w:rsid w:val="00525513"/>
    <w:rsid w:val="005661C1"/>
    <w:rsid w:val="006864FE"/>
    <w:rsid w:val="007967CD"/>
    <w:rsid w:val="00800791"/>
    <w:rsid w:val="00801C87"/>
    <w:rsid w:val="00845AE0"/>
    <w:rsid w:val="00852C1D"/>
    <w:rsid w:val="00860715"/>
    <w:rsid w:val="008E08DC"/>
    <w:rsid w:val="009657B3"/>
    <w:rsid w:val="00993789"/>
    <w:rsid w:val="00A12F04"/>
    <w:rsid w:val="00A56EA6"/>
    <w:rsid w:val="00A66D04"/>
    <w:rsid w:val="00B05B5A"/>
    <w:rsid w:val="00BB02DB"/>
    <w:rsid w:val="00C46C97"/>
    <w:rsid w:val="00DB0A6F"/>
    <w:rsid w:val="00DD07C3"/>
    <w:rsid w:val="00EE1E08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1A784-EB83-4EFA-9BB8-58090546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57B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864F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6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6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vaukci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xioart.com" TargetMode="External"/><Relationship Id="rId5" Type="http://schemas.openxmlformats.org/officeDocument/2006/relationships/hyperlink" Target="http://www.bavaukco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Krisztina</dc:creator>
  <cp:keywords/>
  <dc:description/>
  <cp:lastModifiedBy>Szabó Krisztina</cp:lastModifiedBy>
  <cp:revision>2</cp:revision>
  <dcterms:created xsi:type="dcterms:W3CDTF">2021-04-19T07:28:00Z</dcterms:created>
  <dcterms:modified xsi:type="dcterms:W3CDTF">2021-04-19T07:28:00Z</dcterms:modified>
</cp:coreProperties>
</file>